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65" w:rsidRPr="00387344" w:rsidRDefault="00825516">
      <w:pPr>
        <w:rPr>
          <w:rFonts w:asciiTheme="minorHAnsi" w:hAnsiTheme="minorHAnsi" w:cstheme="minorHAnsi"/>
          <w:b/>
          <w:sz w:val="32"/>
          <w:szCs w:val="32"/>
        </w:rPr>
      </w:pPr>
      <w:r w:rsidRPr="00387344">
        <w:rPr>
          <w:rFonts w:asciiTheme="minorHAnsi" w:hAnsiTheme="minorHAnsi" w:cstheme="minorHAnsi"/>
          <w:b/>
          <w:sz w:val="32"/>
          <w:szCs w:val="32"/>
        </w:rPr>
        <w:t xml:space="preserve">CI </w:t>
      </w:r>
      <w:proofErr w:type="spellStart"/>
      <w:r w:rsidRPr="00387344">
        <w:rPr>
          <w:rFonts w:asciiTheme="minorHAnsi" w:hAnsiTheme="minorHAnsi" w:cstheme="minorHAnsi"/>
          <w:b/>
          <w:sz w:val="32"/>
          <w:szCs w:val="32"/>
        </w:rPr>
        <w:t>za</w:t>
      </w:r>
      <w:proofErr w:type="spellEnd"/>
      <w:r w:rsidRPr="00387344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b/>
          <w:sz w:val="32"/>
          <w:szCs w:val="32"/>
        </w:rPr>
        <w:t>kurirske</w:t>
      </w:r>
      <w:proofErr w:type="spellEnd"/>
      <w:r w:rsidRPr="00387344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b/>
          <w:sz w:val="32"/>
          <w:szCs w:val="32"/>
        </w:rPr>
        <w:t>pošiljke</w:t>
      </w:r>
      <w:proofErr w:type="spellEnd"/>
      <w:r w:rsidRPr="00387344">
        <w:rPr>
          <w:rFonts w:asciiTheme="minorHAnsi" w:hAnsiTheme="minorHAnsi" w:cstheme="minorHAnsi"/>
          <w:b/>
          <w:sz w:val="32"/>
          <w:szCs w:val="32"/>
        </w:rPr>
        <w:t xml:space="preserve"> - DHL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1701"/>
        <w:gridCol w:w="1559"/>
      </w:tblGrid>
      <w:tr w:rsidR="00387665" w:rsidRPr="00387344" w:rsidTr="000756B6">
        <w:trPr>
          <w:trHeight w:val="80"/>
        </w:trPr>
        <w:tc>
          <w:tcPr>
            <w:tcW w:w="5920" w:type="dxa"/>
          </w:tcPr>
          <w:p w:rsidR="00387665" w:rsidRPr="00387344" w:rsidRDefault="00387665">
            <w:pPr>
              <w:spacing w:before="60" w:after="6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01" w:type="dxa"/>
          </w:tcPr>
          <w:p w:rsidR="00387665" w:rsidRPr="00387344" w:rsidRDefault="00387665">
            <w:pPr>
              <w:spacing w:before="60" w:after="60"/>
              <w:jc w:val="right"/>
              <w:rPr>
                <w:rFonts w:asciiTheme="minorHAnsi" w:hAnsiTheme="minorHAnsi" w:cstheme="minorHAnsi"/>
                <w:sz w:val="32"/>
                <w:szCs w:val="32"/>
              </w:rPr>
            </w:pP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Datum :</w:t>
            </w:r>
          </w:p>
        </w:tc>
        <w:tc>
          <w:tcPr>
            <w:tcW w:w="1559" w:type="dxa"/>
          </w:tcPr>
          <w:p w:rsidR="00387665" w:rsidRPr="00387344" w:rsidRDefault="006D2E92" w:rsidP="006D2E92">
            <w:pPr>
              <w:spacing w:before="60" w:after="60"/>
              <w:ind w:right="-25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08</w:t>
            </w:r>
            <w:r w:rsidR="00080226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10</w:t>
            </w:r>
            <w:r w:rsidR="000A0EA3" w:rsidRPr="00AC2C67">
              <w:rPr>
                <w:rFonts w:asciiTheme="minorHAnsi" w:hAnsiTheme="minorHAnsi" w:cstheme="minorHAnsi"/>
                <w:sz w:val="32"/>
                <w:szCs w:val="32"/>
              </w:rPr>
              <w:t>.20</w:t>
            </w:r>
            <w:r w:rsidR="00C509E7">
              <w:rPr>
                <w:rFonts w:asciiTheme="minorHAnsi" w:hAnsiTheme="minorHAnsi" w:cstheme="minorHAnsi"/>
                <w:sz w:val="32"/>
                <w:szCs w:val="32"/>
              </w:rPr>
              <w:t>20</w:t>
            </w:r>
            <w:r w:rsidR="000A0EA3" w:rsidRPr="00387344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 w:rsidR="00E34C7C"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pStyle w:val="Heading3"/>
        <w:rPr>
          <w:rFonts w:asciiTheme="minorHAnsi" w:hAnsiTheme="minorHAnsi" w:cstheme="minorHAnsi"/>
          <w:sz w:val="32"/>
          <w:szCs w:val="32"/>
        </w:rPr>
      </w:pPr>
      <w:r w:rsidRPr="00387344">
        <w:rPr>
          <w:rFonts w:asciiTheme="minorHAnsi" w:hAnsiTheme="minorHAnsi" w:cstheme="minorHAnsi"/>
          <w:sz w:val="32"/>
          <w:szCs w:val="32"/>
        </w:rPr>
        <w:t>IZJAVA</w:t>
      </w: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pStyle w:val="Heading2"/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87665" w:rsidRPr="00387344">
        <w:trPr>
          <w:cantSplit/>
        </w:trPr>
        <w:tc>
          <w:tcPr>
            <w:tcW w:w="9180" w:type="dxa"/>
          </w:tcPr>
          <w:p w:rsidR="00387665" w:rsidRPr="00AC2C67" w:rsidRDefault="00387665" w:rsidP="004C387E">
            <w:pPr>
              <w:shd w:val="clear" w:color="auto" w:fill="FFFFFF"/>
              <w:rPr>
                <w:rFonts w:asciiTheme="minorHAnsi" w:hAnsiTheme="minorHAnsi" w:cstheme="minorHAnsi"/>
                <w:sz w:val="32"/>
                <w:szCs w:val="32"/>
                <w:lang w:val="sr-Latn-RS"/>
              </w:rPr>
            </w:pP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Izjavljujemo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da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na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osnovu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odluke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organa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upravljanja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otpremamo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pošiljku</w:t>
            </w:r>
            <w:proofErr w:type="spellEnd"/>
            <w:r w:rsid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koja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sadr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  <w:lang w:val="hr-HR"/>
              </w:rPr>
              <w:t>ž</w:t>
            </w: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i: </w:t>
            </w:r>
            <w:r w:rsidR="000756B6">
              <w:rPr>
                <w:rFonts w:asciiTheme="minorHAnsi" w:hAnsiTheme="minorHAnsi" w:cstheme="minorHAnsi"/>
                <w:sz w:val="32"/>
                <w:szCs w:val="32"/>
              </w:rPr>
              <w:t xml:space="preserve">sweets, </w:t>
            </w:r>
            <w:r w:rsidR="00D15BE4">
              <w:rPr>
                <w:rFonts w:asciiTheme="minorHAnsi" w:hAnsiTheme="minorHAnsi" w:cstheme="minorHAnsi"/>
                <w:sz w:val="32"/>
                <w:szCs w:val="32"/>
              </w:rPr>
              <w:t>(trade samples</w:t>
            </w:r>
            <w:r w:rsidR="003F4633" w:rsidRPr="003F4633">
              <w:rPr>
                <w:rFonts w:asciiTheme="minorHAnsi" w:hAnsiTheme="minorHAnsi" w:cstheme="minorHAnsi"/>
                <w:sz w:val="32"/>
                <w:szCs w:val="32"/>
              </w:rPr>
              <w:t>)</w:t>
            </w:r>
            <w:r w:rsidR="00B917D2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</w:tr>
      <w:tr w:rsidR="00387665" w:rsidRPr="0061656E" w:rsidTr="000D4F3F">
        <w:trPr>
          <w:cantSplit/>
          <w:trHeight w:val="1841"/>
        </w:trPr>
        <w:tc>
          <w:tcPr>
            <w:tcW w:w="9180" w:type="dxa"/>
          </w:tcPr>
          <w:p w:rsidR="00387665" w:rsidRPr="0061656E" w:rsidRDefault="00387665" w:rsidP="000D4F3F">
            <w:pPr>
              <w:shd w:val="clear" w:color="auto" w:fill="FFFFFF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61656E">
              <w:rPr>
                <w:rFonts w:asciiTheme="minorHAnsi" w:hAnsiTheme="minorHAnsi" w:cstheme="minorHAnsi"/>
                <w:sz w:val="32"/>
                <w:szCs w:val="32"/>
              </w:rPr>
              <w:t>sledećem</w:t>
            </w:r>
            <w:proofErr w:type="spellEnd"/>
            <w:r w:rsidRPr="0061656E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61656E">
              <w:rPr>
                <w:rFonts w:asciiTheme="minorHAnsi" w:hAnsiTheme="minorHAnsi" w:cstheme="minorHAnsi"/>
                <w:sz w:val="32"/>
                <w:szCs w:val="32"/>
              </w:rPr>
              <w:t>primaocu</w:t>
            </w:r>
            <w:proofErr w:type="spellEnd"/>
            <w:r w:rsidRPr="0061656E">
              <w:rPr>
                <w:rFonts w:asciiTheme="minorHAnsi" w:hAnsiTheme="minorHAnsi" w:cstheme="minorHAnsi"/>
                <w:sz w:val="32"/>
                <w:szCs w:val="32"/>
              </w:rPr>
              <w:t>:</w:t>
            </w:r>
            <w:r w:rsidR="002D65D9" w:rsidRPr="0061656E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0756B6" w:rsidRPr="000756B6">
              <w:rPr>
                <w:rFonts w:asciiTheme="minorHAnsi" w:hAnsiTheme="minorHAnsi" w:cstheme="minorHAnsi"/>
                <w:sz w:val="32"/>
                <w:szCs w:val="32"/>
              </w:rPr>
              <w:t xml:space="preserve">Mr. </w:t>
            </w:r>
            <w:r w:rsidR="000D4F3F" w:rsidRPr="000D4F3F">
              <w:rPr>
                <w:rFonts w:asciiTheme="minorHAnsi" w:hAnsiTheme="minorHAnsi" w:cstheme="minorHAnsi"/>
                <w:sz w:val="32"/>
                <w:szCs w:val="32"/>
              </w:rPr>
              <w:t>VLADIMIR RADOJKOVIC</w:t>
            </w:r>
            <w:r w:rsidR="000D4F3F">
              <w:rPr>
                <w:rFonts w:asciiTheme="minorHAnsi" w:hAnsiTheme="minorHAnsi" w:cstheme="minorHAnsi"/>
                <w:sz w:val="32"/>
                <w:szCs w:val="32"/>
              </w:rPr>
              <w:t xml:space="preserve">, </w:t>
            </w:r>
            <w:r w:rsidR="000D4F3F" w:rsidRPr="000D4F3F">
              <w:rPr>
                <w:rFonts w:asciiTheme="minorHAnsi" w:hAnsiTheme="minorHAnsi" w:cstheme="minorHAnsi"/>
                <w:sz w:val="32"/>
                <w:szCs w:val="32"/>
              </w:rPr>
              <w:t>42-15 23rd AVENUE</w:t>
            </w:r>
            <w:r w:rsidR="000D4F3F">
              <w:rPr>
                <w:rFonts w:asciiTheme="minorHAnsi" w:hAnsiTheme="minorHAnsi" w:cstheme="minorHAnsi"/>
                <w:sz w:val="32"/>
                <w:szCs w:val="32"/>
              </w:rPr>
              <w:t xml:space="preserve">, </w:t>
            </w:r>
            <w:r w:rsidR="000D4F3F" w:rsidRPr="000D4F3F">
              <w:rPr>
                <w:rFonts w:asciiTheme="minorHAnsi" w:hAnsiTheme="minorHAnsi" w:cstheme="minorHAnsi"/>
                <w:sz w:val="32"/>
                <w:szCs w:val="32"/>
              </w:rPr>
              <w:t>apartment 3B</w:t>
            </w:r>
            <w:r w:rsidR="000D4F3F">
              <w:rPr>
                <w:rFonts w:asciiTheme="minorHAnsi" w:hAnsiTheme="minorHAnsi" w:cstheme="minorHAnsi"/>
                <w:sz w:val="32"/>
                <w:szCs w:val="32"/>
              </w:rPr>
              <w:t xml:space="preserve">, </w:t>
            </w:r>
            <w:r w:rsidR="000D4F3F" w:rsidRPr="000D4F3F">
              <w:rPr>
                <w:rFonts w:asciiTheme="minorHAnsi" w:hAnsiTheme="minorHAnsi" w:cstheme="minorHAnsi"/>
                <w:sz w:val="32"/>
                <w:szCs w:val="32"/>
              </w:rPr>
              <w:t>11105 NEW YORK</w:t>
            </w:r>
            <w:r w:rsidR="000D4F3F">
              <w:rPr>
                <w:rFonts w:asciiTheme="minorHAnsi" w:hAnsiTheme="minorHAnsi" w:cstheme="minorHAnsi"/>
                <w:sz w:val="32"/>
                <w:szCs w:val="32"/>
              </w:rPr>
              <w:t>,</w:t>
            </w:r>
            <w:r w:rsidR="000756B6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0756B6" w:rsidRPr="000756B6">
              <w:rPr>
                <w:rFonts w:asciiTheme="minorHAnsi" w:hAnsiTheme="minorHAnsi" w:cstheme="minorHAnsi"/>
                <w:sz w:val="32"/>
                <w:szCs w:val="32"/>
              </w:rPr>
              <w:t>USA</w:t>
            </w:r>
          </w:p>
        </w:tc>
      </w:tr>
    </w:tbl>
    <w:p w:rsidR="00387665" w:rsidRPr="0061656E" w:rsidRDefault="00387665">
      <w:pPr>
        <w:spacing w:before="120" w:after="120"/>
        <w:jc w:val="both"/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pStyle w:val="BodyText"/>
        <w:spacing w:before="120" w:after="120"/>
        <w:rPr>
          <w:rFonts w:asciiTheme="minorHAnsi" w:hAnsiTheme="minorHAnsi" w:cstheme="minorHAnsi"/>
          <w:sz w:val="32"/>
          <w:szCs w:val="32"/>
        </w:rPr>
      </w:pPr>
      <w:proofErr w:type="spellStart"/>
      <w:r w:rsidRPr="00387344">
        <w:rPr>
          <w:rFonts w:asciiTheme="minorHAnsi" w:hAnsiTheme="minorHAnsi" w:cstheme="minorHAnsi"/>
          <w:sz w:val="32"/>
          <w:szCs w:val="32"/>
        </w:rPr>
        <w:t>Pošiljku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otpremamo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potpuno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besplatno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odnosno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pošiljka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se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neće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naplaćivati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proofErr w:type="gramStart"/>
      <w:r w:rsidRPr="00387344">
        <w:rPr>
          <w:rFonts w:asciiTheme="minorHAnsi" w:hAnsiTheme="minorHAnsi" w:cstheme="minorHAnsi"/>
          <w:sz w:val="32"/>
          <w:szCs w:val="32"/>
        </w:rPr>
        <w:t>ni</w:t>
      </w:r>
      <w:proofErr w:type="spellEnd"/>
      <w:proofErr w:type="gramEnd"/>
      <w:r w:rsidRPr="00387344">
        <w:rPr>
          <w:rFonts w:asciiTheme="minorHAnsi" w:hAnsiTheme="minorHAnsi" w:cstheme="minorHAnsi"/>
          <w:sz w:val="32"/>
          <w:szCs w:val="32"/>
        </w:rPr>
        <w:t xml:space="preserve"> u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zemlji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ni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u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inostrans</w:t>
      </w:r>
      <w:r w:rsidR="00DD26C2" w:rsidRPr="00387344">
        <w:rPr>
          <w:rFonts w:asciiTheme="minorHAnsi" w:hAnsiTheme="minorHAnsi" w:cstheme="minorHAnsi"/>
          <w:sz w:val="32"/>
          <w:szCs w:val="32"/>
        </w:rPr>
        <w:t>tvu</w:t>
      </w:r>
      <w:proofErr w:type="spellEnd"/>
      <w:r w:rsidR="00DD26C2"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DD26C2" w:rsidRPr="00387344">
        <w:rPr>
          <w:rFonts w:asciiTheme="minorHAnsi" w:hAnsiTheme="minorHAnsi" w:cstheme="minorHAnsi"/>
          <w:sz w:val="32"/>
          <w:szCs w:val="32"/>
        </w:rPr>
        <w:t>niti</w:t>
      </w:r>
      <w:proofErr w:type="spellEnd"/>
      <w:r w:rsidR="00DD26C2" w:rsidRPr="00387344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DD26C2" w:rsidRPr="00387344">
        <w:rPr>
          <w:rFonts w:asciiTheme="minorHAnsi" w:hAnsiTheme="minorHAnsi" w:cstheme="minorHAnsi"/>
          <w:sz w:val="32"/>
          <w:szCs w:val="32"/>
        </w:rPr>
        <w:t>će</w:t>
      </w:r>
      <w:proofErr w:type="spellEnd"/>
      <w:r w:rsidR="00DD26C2" w:rsidRPr="00387344">
        <w:rPr>
          <w:rFonts w:asciiTheme="minorHAnsi" w:hAnsiTheme="minorHAnsi" w:cstheme="minorHAnsi"/>
          <w:sz w:val="32"/>
          <w:szCs w:val="32"/>
        </w:rPr>
        <w:t xml:space="preserve"> se </w:t>
      </w:r>
      <w:proofErr w:type="spellStart"/>
      <w:r w:rsidR="00DD26C2" w:rsidRPr="00387344">
        <w:rPr>
          <w:rFonts w:asciiTheme="minorHAnsi" w:hAnsiTheme="minorHAnsi" w:cstheme="minorHAnsi"/>
          <w:sz w:val="32"/>
          <w:szCs w:val="32"/>
        </w:rPr>
        <w:t>vraćati</w:t>
      </w:r>
      <w:proofErr w:type="spellEnd"/>
      <w:r w:rsidR="00DD26C2" w:rsidRPr="00387344">
        <w:rPr>
          <w:rFonts w:asciiTheme="minorHAnsi" w:hAnsiTheme="minorHAnsi" w:cstheme="minorHAnsi"/>
          <w:sz w:val="32"/>
          <w:szCs w:val="32"/>
        </w:rPr>
        <w:t xml:space="preserve"> u </w:t>
      </w:r>
      <w:proofErr w:type="spellStart"/>
      <w:r w:rsidR="00DD26C2" w:rsidRPr="00387344">
        <w:rPr>
          <w:rFonts w:asciiTheme="minorHAnsi" w:hAnsiTheme="minorHAnsi" w:cstheme="minorHAnsi"/>
          <w:sz w:val="32"/>
          <w:szCs w:val="32"/>
        </w:rPr>
        <w:t>Srbiju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, a </w:t>
      </w:r>
      <w:proofErr w:type="spellStart"/>
      <w:r w:rsidRPr="00387344">
        <w:rPr>
          <w:rFonts w:asciiTheme="minorHAnsi" w:hAnsiTheme="minorHAnsi" w:cstheme="minorHAnsi"/>
          <w:sz w:val="32"/>
          <w:szCs w:val="32"/>
        </w:rPr>
        <w:t>otprema</w:t>
      </w:r>
      <w:proofErr w:type="spellEnd"/>
      <w:r w:rsidRPr="00387344">
        <w:rPr>
          <w:rFonts w:asciiTheme="minorHAnsi" w:hAnsiTheme="minorHAnsi" w:cstheme="minorHAnsi"/>
          <w:sz w:val="32"/>
          <w:szCs w:val="32"/>
        </w:rPr>
        <w:t xml:space="preserve"> se </w:t>
      </w:r>
      <w:proofErr w:type="spellStart"/>
      <w:r w:rsidR="00B16F35">
        <w:rPr>
          <w:rFonts w:asciiTheme="minorHAnsi" w:hAnsiTheme="minorHAnsi" w:cstheme="minorHAnsi"/>
          <w:sz w:val="32"/>
          <w:szCs w:val="32"/>
        </w:rPr>
        <w:t>radi</w:t>
      </w:r>
      <w:proofErr w:type="spellEnd"/>
      <w:r w:rsidR="00B16F35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B16F35">
        <w:rPr>
          <w:rFonts w:asciiTheme="minorHAnsi" w:hAnsiTheme="minorHAnsi" w:cstheme="minorHAnsi"/>
          <w:sz w:val="32"/>
          <w:szCs w:val="32"/>
        </w:rPr>
        <w:t>dostave</w:t>
      </w:r>
      <w:proofErr w:type="spellEnd"/>
      <w:r w:rsidR="00B16F35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B16F35">
        <w:rPr>
          <w:rFonts w:asciiTheme="minorHAnsi" w:hAnsiTheme="minorHAnsi" w:cstheme="minorHAnsi"/>
          <w:sz w:val="32"/>
          <w:szCs w:val="32"/>
        </w:rPr>
        <w:t>uzoraka</w:t>
      </w:r>
      <w:proofErr w:type="spellEnd"/>
      <w:r w:rsidR="005164F9" w:rsidRPr="00387344">
        <w:rPr>
          <w:rFonts w:asciiTheme="minorHAnsi" w:hAnsiTheme="minorHAnsi" w:cstheme="minorHAnsi"/>
          <w:sz w:val="32"/>
          <w:szCs w:val="32"/>
        </w:rPr>
        <w:t>.</w:t>
      </w:r>
    </w:p>
    <w:p w:rsidR="00387665" w:rsidRPr="00387344" w:rsidRDefault="00387665">
      <w:pPr>
        <w:jc w:val="both"/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1134"/>
        <w:gridCol w:w="1559"/>
        <w:gridCol w:w="1701"/>
      </w:tblGrid>
      <w:tr w:rsidR="00387665" w:rsidRPr="00C509E7">
        <w:tc>
          <w:tcPr>
            <w:tcW w:w="1668" w:type="dxa"/>
          </w:tcPr>
          <w:p w:rsidR="00387665" w:rsidRPr="00387344" w:rsidRDefault="0038766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bookmarkStart w:id="0" w:name="_GoBack" w:colFirst="1" w:colLast="1"/>
            <w:r w:rsidRPr="006F1D2A">
              <w:rPr>
                <w:rFonts w:asciiTheme="minorHAnsi" w:hAnsiTheme="minorHAnsi" w:cstheme="minorHAnsi"/>
                <w:sz w:val="32"/>
                <w:szCs w:val="32"/>
              </w:rPr>
              <w:t>DHL</w:t>
            </w: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AWB :</w:t>
            </w:r>
          </w:p>
        </w:tc>
        <w:tc>
          <w:tcPr>
            <w:tcW w:w="3118" w:type="dxa"/>
          </w:tcPr>
          <w:p w:rsidR="00387665" w:rsidRPr="006F1D2A" w:rsidRDefault="006D2E92" w:rsidP="00D7129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6D2E92">
              <w:rPr>
                <w:rFonts w:asciiTheme="minorHAnsi" w:hAnsiTheme="minorHAnsi" w:cstheme="minorHAnsi"/>
                <w:sz w:val="32"/>
                <w:szCs w:val="32"/>
              </w:rPr>
              <w:t>9234437240</w:t>
            </w:r>
          </w:p>
        </w:tc>
        <w:tc>
          <w:tcPr>
            <w:tcW w:w="1134" w:type="dxa"/>
          </w:tcPr>
          <w:p w:rsidR="00387665" w:rsidRPr="00387344" w:rsidRDefault="0038766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Te</w:t>
            </w:r>
            <w:r w:rsidRPr="00C509E7">
              <w:rPr>
                <w:rFonts w:asciiTheme="minorHAnsi" w:hAnsiTheme="minorHAnsi" w:cstheme="minorHAnsi"/>
                <w:sz w:val="32"/>
                <w:szCs w:val="32"/>
              </w:rPr>
              <w:t>ž</w:t>
            </w: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ina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387665" w:rsidRPr="00C509E7" w:rsidRDefault="004C387E" w:rsidP="00BF004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:rsidR="00387665" w:rsidRPr="00387344" w:rsidRDefault="0038766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kilograma</w:t>
            </w:r>
            <w:proofErr w:type="spellEnd"/>
          </w:p>
        </w:tc>
      </w:tr>
      <w:bookmarkEnd w:id="0"/>
    </w:tbl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3"/>
        <w:gridCol w:w="4707"/>
      </w:tblGrid>
      <w:tr w:rsidR="00387665" w:rsidRPr="00387344">
        <w:tc>
          <w:tcPr>
            <w:tcW w:w="4473" w:type="dxa"/>
          </w:tcPr>
          <w:p w:rsidR="00387665" w:rsidRPr="00387344" w:rsidRDefault="00387665">
            <w:pPr>
              <w:spacing w:before="120" w:after="12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707" w:type="dxa"/>
            <w:tcBorders>
              <w:bottom w:val="single" w:sz="6" w:space="0" w:color="auto"/>
            </w:tcBorders>
          </w:tcPr>
          <w:p w:rsidR="00387665" w:rsidRPr="00387344" w:rsidRDefault="00387665">
            <w:pPr>
              <w:spacing w:before="120" w:after="12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387665" w:rsidRPr="00387344">
        <w:tc>
          <w:tcPr>
            <w:tcW w:w="4473" w:type="dxa"/>
          </w:tcPr>
          <w:p w:rsidR="00387665" w:rsidRPr="00387344" w:rsidRDefault="00387665">
            <w:pPr>
              <w:spacing w:before="120" w:after="12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707" w:type="dxa"/>
          </w:tcPr>
          <w:p w:rsidR="00387665" w:rsidRPr="00387344" w:rsidRDefault="00387665">
            <w:pPr>
              <w:spacing w:before="120" w:after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(</w:t>
            </w:r>
            <w:proofErr w:type="spellStart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potpis</w:t>
            </w:r>
            <w:proofErr w:type="spellEnd"/>
            <w:r w:rsidRPr="00387344">
              <w:rPr>
                <w:rFonts w:asciiTheme="minorHAnsi" w:hAnsiTheme="minorHAnsi" w:cstheme="minorHAnsi"/>
                <w:sz w:val="32"/>
                <w:szCs w:val="32"/>
              </w:rPr>
              <w:t xml:space="preserve"> i </w:t>
            </w:r>
            <w:r w:rsidRPr="00387344">
              <w:rPr>
                <w:rFonts w:asciiTheme="minorHAnsi" w:hAnsiTheme="minorHAnsi" w:cstheme="minorHAnsi"/>
                <w:sz w:val="32"/>
                <w:szCs w:val="32"/>
                <w:lang w:val="sr-Latn-CS"/>
              </w:rPr>
              <w:t>pečat</w:t>
            </w:r>
            <w:r w:rsidRPr="00387344">
              <w:rPr>
                <w:rFonts w:asciiTheme="minorHAnsi" w:hAnsiTheme="minorHAnsi" w:cstheme="minorHAnsi"/>
                <w:sz w:val="32"/>
                <w:szCs w:val="32"/>
              </w:rPr>
              <w:t>)</w:t>
            </w:r>
          </w:p>
        </w:tc>
      </w:tr>
    </w:tbl>
    <w:p w:rsidR="00387665" w:rsidRPr="00387344" w:rsidRDefault="00387665">
      <w:pPr>
        <w:rPr>
          <w:rFonts w:asciiTheme="minorHAnsi" w:hAnsiTheme="minorHAnsi" w:cstheme="minorHAnsi"/>
          <w:sz w:val="32"/>
          <w:szCs w:val="32"/>
        </w:rPr>
      </w:pPr>
    </w:p>
    <w:sectPr w:rsidR="00387665" w:rsidRPr="00387344" w:rsidSect="000A0EA3">
      <w:footerReference w:type="default" r:id="rId7"/>
      <w:pgSz w:w="11907" w:h="16840" w:code="9"/>
      <w:pgMar w:top="2268" w:right="992" w:bottom="1134" w:left="1588" w:header="397" w:footer="397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79" w:rsidRDefault="00BB2D79">
      <w:r>
        <w:separator/>
      </w:r>
    </w:p>
  </w:endnote>
  <w:endnote w:type="continuationSeparator" w:id="0">
    <w:p w:rsidR="00BB2D79" w:rsidRDefault="00BB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Italian Garamond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345" w:type="dxa"/>
      <w:tblLayout w:type="fixed"/>
      <w:tblLook w:val="0000" w:firstRow="0" w:lastRow="0" w:firstColumn="0" w:lastColumn="0" w:noHBand="0" w:noVBand="0"/>
    </w:tblPr>
    <w:tblGrid>
      <w:gridCol w:w="993"/>
      <w:gridCol w:w="283"/>
      <w:gridCol w:w="1559"/>
    </w:tblGrid>
    <w:tr w:rsidR="00387665">
      <w:tc>
        <w:tcPr>
          <w:tcW w:w="993" w:type="dxa"/>
        </w:tcPr>
        <w:p w:rsidR="00387665" w:rsidRDefault="00387665">
          <w:pPr>
            <w:pStyle w:val="Footer"/>
            <w:rPr>
              <w:sz w:val="16"/>
            </w:rPr>
          </w:pPr>
          <w:proofErr w:type="spellStart"/>
          <w:r>
            <w:rPr>
              <w:sz w:val="16"/>
            </w:rPr>
            <w:t>Izdanje</w:t>
          </w:r>
          <w:proofErr w:type="spellEnd"/>
        </w:p>
      </w:tc>
      <w:tc>
        <w:tcPr>
          <w:tcW w:w="283" w:type="dxa"/>
        </w:tcPr>
        <w:p w:rsidR="00387665" w:rsidRDefault="00387665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>:</w:t>
          </w:r>
        </w:p>
      </w:tc>
      <w:tc>
        <w:tcPr>
          <w:tcW w:w="1559" w:type="dxa"/>
        </w:tcPr>
        <w:p w:rsidR="00387665" w:rsidRDefault="00387665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>1</w:t>
          </w:r>
        </w:p>
      </w:tc>
    </w:tr>
    <w:tr w:rsidR="00387665">
      <w:tc>
        <w:tcPr>
          <w:tcW w:w="993" w:type="dxa"/>
        </w:tcPr>
        <w:p w:rsidR="00387665" w:rsidRDefault="00387665">
          <w:pPr>
            <w:pStyle w:val="Footer"/>
            <w:rPr>
              <w:sz w:val="16"/>
            </w:rPr>
          </w:pPr>
          <w:r>
            <w:rPr>
              <w:sz w:val="16"/>
            </w:rPr>
            <w:t>Datum</w:t>
          </w:r>
        </w:p>
      </w:tc>
      <w:tc>
        <w:tcPr>
          <w:tcW w:w="283" w:type="dxa"/>
        </w:tcPr>
        <w:p w:rsidR="00387665" w:rsidRDefault="00387665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>:</w:t>
          </w:r>
        </w:p>
      </w:tc>
      <w:tc>
        <w:tcPr>
          <w:tcW w:w="1559" w:type="dxa"/>
        </w:tcPr>
        <w:p w:rsidR="00387665" w:rsidRDefault="00387665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>09 - Aug – 2000</w:t>
          </w:r>
        </w:p>
      </w:tc>
    </w:tr>
    <w:tr w:rsidR="00387665">
      <w:tc>
        <w:tcPr>
          <w:tcW w:w="993" w:type="dxa"/>
        </w:tcPr>
        <w:p w:rsidR="00387665" w:rsidRDefault="00387665">
          <w:pPr>
            <w:pStyle w:val="Footer"/>
            <w:rPr>
              <w:sz w:val="16"/>
            </w:rPr>
          </w:pPr>
          <w:proofErr w:type="spellStart"/>
          <w:r>
            <w:rPr>
              <w:sz w:val="16"/>
            </w:rPr>
            <w:t>Oznaka</w:t>
          </w:r>
          <w:proofErr w:type="spellEnd"/>
        </w:p>
      </w:tc>
      <w:tc>
        <w:tcPr>
          <w:tcW w:w="283" w:type="dxa"/>
        </w:tcPr>
        <w:p w:rsidR="00387665" w:rsidRDefault="00387665">
          <w:pPr>
            <w:pStyle w:val="Footer"/>
            <w:jc w:val="right"/>
            <w:rPr>
              <w:sz w:val="16"/>
            </w:rPr>
          </w:pPr>
          <w:r>
            <w:rPr>
              <w:sz w:val="16"/>
            </w:rPr>
            <w:t>:</w:t>
          </w:r>
        </w:p>
      </w:tc>
      <w:tc>
        <w:tcPr>
          <w:tcW w:w="1559" w:type="dxa"/>
        </w:tcPr>
        <w:p w:rsidR="00387665" w:rsidRDefault="00387665">
          <w:pPr>
            <w:pStyle w:val="Footer"/>
            <w:jc w:val="right"/>
            <w:rPr>
              <w:rFonts w:ascii="Italian Garamond YU" w:hAnsi="Italian Garamond YU"/>
              <w:sz w:val="16"/>
            </w:rPr>
          </w:pPr>
          <w:r>
            <w:rPr>
              <w:sz w:val="16"/>
            </w:rPr>
            <w:t>CS-001-501</w:t>
          </w:r>
        </w:p>
      </w:tc>
    </w:tr>
  </w:tbl>
  <w:p w:rsidR="00387665" w:rsidRDefault="00387665">
    <w:pPr>
      <w:pStyle w:val="Footer"/>
      <w:tabs>
        <w:tab w:val="clear" w:pos="4320"/>
        <w:tab w:val="clear" w:pos="8640"/>
        <w:tab w:val="left" w:pos="6480"/>
        <w:tab w:val="left" w:pos="734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79" w:rsidRDefault="00BB2D79">
      <w:r>
        <w:separator/>
      </w:r>
    </w:p>
  </w:footnote>
  <w:footnote w:type="continuationSeparator" w:id="0">
    <w:p w:rsidR="00BB2D79" w:rsidRDefault="00BB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9C"/>
    <w:rsid w:val="00013DBB"/>
    <w:rsid w:val="00061BB6"/>
    <w:rsid w:val="000756B6"/>
    <w:rsid w:val="00080226"/>
    <w:rsid w:val="000952B3"/>
    <w:rsid w:val="000A0EA3"/>
    <w:rsid w:val="000B4E7D"/>
    <w:rsid w:val="000B5BB8"/>
    <w:rsid w:val="000D4B1C"/>
    <w:rsid w:val="000D4F3F"/>
    <w:rsid w:val="000E3845"/>
    <w:rsid w:val="000F538C"/>
    <w:rsid w:val="00105EF8"/>
    <w:rsid w:val="00134482"/>
    <w:rsid w:val="00166136"/>
    <w:rsid w:val="00166FDC"/>
    <w:rsid w:val="0019183A"/>
    <w:rsid w:val="0019292D"/>
    <w:rsid w:val="001B08A9"/>
    <w:rsid w:val="001B1D00"/>
    <w:rsid w:val="001C37F4"/>
    <w:rsid w:val="001D041F"/>
    <w:rsid w:val="002036C7"/>
    <w:rsid w:val="00223914"/>
    <w:rsid w:val="00266EE3"/>
    <w:rsid w:val="002D65D9"/>
    <w:rsid w:val="002E256D"/>
    <w:rsid w:val="00300F57"/>
    <w:rsid w:val="003048B4"/>
    <w:rsid w:val="00312E53"/>
    <w:rsid w:val="00327CDB"/>
    <w:rsid w:val="00345819"/>
    <w:rsid w:val="00361437"/>
    <w:rsid w:val="0036213C"/>
    <w:rsid w:val="00387344"/>
    <w:rsid w:val="00387665"/>
    <w:rsid w:val="00392C04"/>
    <w:rsid w:val="003C59FE"/>
    <w:rsid w:val="003D0557"/>
    <w:rsid w:val="003D0FD7"/>
    <w:rsid w:val="003D3DAC"/>
    <w:rsid w:val="003F4633"/>
    <w:rsid w:val="00416E93"/>
    <w:rsid w:val="00454762"/>
    <w:rsid w:val="004623DC"/>
    <w:rsid w:val="00480083"/>
    <w:rsid w:val="00496191"/>
    <w:rsid w:val="004C387E"/>
    <w:rsid w:val="004F132C"/>
    <w:rsid w:val="00513FB9"/>
    <w:rsid w:val="005164F9"/>
    <w:rsid w:val="00541629"/>
    <w:rsid w:val="00541F40"/>
    <w:rsid w:val="005831B3"/>
    <w:rsid w:val="005C3F7A"/>
    <w:rsid w:val="005D17E4"/>
    <w:rsid w:val="005E4DD0"/>
    <w:rsid w:val="005E66C4"/>
    <w:rsid w:val="00605DE1"/>
    <w:rsid w:val="006118FB"/>
    <w:rsid w:val="0061656E"/>
    <w:rsid w:val="0066500C"/>
    <w:rsid w:val="006702AC"/>
    <w:rsid w:val="0069075D"/>
    <w:rsid w:val="006A0F38"/>
    <w:rsid w:val="006C071E"/>
    <w:rsid w:val="006D2E92"/>
    <w:rsid w:val="006F1D2A"/>
    <w:rsid w:val="006F2FF5"/>
    <w:rsid w:val="006F5142"/>
    <w:rsid w:val="007103D7"/>
    <w:rsid w:val="00722076"/>
    <w:rsid w:val="0074159C"/>
    <w:rsid w:val="00756DA5"/>
    <w:rsid w:val="007A4C75"/>
    <w:rsid w:val="007C73B9"/>
    <w:rsid w:val="007E1180"/>
    <w:rsid w:val="007F1488"/>
    <w:rsid w:val="00825516"/>
    <w:rsid w:val="00851FA9"/>
    <w:rsid w:val="008B14E4"/>
    <w:rsid w:val="008C3A82"/>
    <w:rsid w:val="008D5E3F"/>
    <w:rsid w:val="008E2A6E"/>
    <w:rsid w:val="008F381F"/>
    <w:rsid w:val="00940C63"/>
    <w:rsid w:val="0097280F"/>
    <w:rsid w:val="009B38D6"/>
    <w:rsid w:val="009D08BF"/>
    <w:rsid w:val="009E5EB7"/>
    <w:rsid w:val="00A16AC6"/>
    <w:rsid w:val="00A44C13"/>
    <w:rsid w:val="00A65C29"/>
    <w:rsid w:val="00A66E6E"/>
    <w:rsid w:val="00A72191"/>
    <w:rsid w:val="00A75E69"/>
    <w:rsid w:val="00A811F4"/>
    <w:rsid w:val="00A8294F"/>
    <w:rsid w:val="00AA0504"/>
    <w:rsid w:val="00AB2E42"/>
    <w:rsid w:val="00AC2C67"/>
    <w:rsid w:val="00AF14B9"/>
    <w:rsid w:val="00B16F35"/>
    <w:rsid w:val="00B507A2"/>
    <w:rsid w:val="00B63285"/>
    <w:rsid w:val="00B917D2"/>
    <w:rsid w:val="00B91F4C"/>
    <w:rsid w:val="00BB2D79"/>
    <w:rsid w:val="00BB2F9A"/>
    <w:rsid w:val="00BC206B"/>
    <w:rsid w:val="00BF004E"/>
    <w:rsid w:val="00C11C8E"/>
    <w:rsid w:val="00C2616E"/>
    <w:rsid w:val="00C333EE"/>
    <w:rsid w:val="00C509E7"/>
    <w:rsid w:val="00C51662"/>
    <w:rsid w:val="00C728B0"/>
    <w:rsid w:val="00C95D6F"/>
    <w:rsid w:val="00CB1CAB"/>
    <w:rsid w:val="00CD70DF"/>
    <w:rsid w:val="00CE3574"/>
    <w:rsid w:val="00CF5078"/>
    <w:rsid w:val="00D15BE4"/>
    <w:rsid w:val="00D43B15"/>
    <w:rsid w:val="00D624FA"/>
    <w:rsid w:val="00D71293"/>
    <w:rsid w:val="00D778F2"/>
    <w:rsid w:val="00DB1505"/>
    <w:rsid w:val="00DD26C2"/>
    <w:rsid w:val="00E17147"/>
    <w:rsid w:val="00E24F2A"/>
    <w:rsid w:val="00E26645"/>
    <w:rsid w:val="00E34C7C"/>
    <w:rsid w:val="00E40968"/>
    <w:rsid w:val="00E5359F"/>
    <w:rsid w:val="00E638E9"/>
    <w:rsid w:val="00E8747B"/>
    <w:rsid w:val="00EC6E73"/>
    <w:rsid w:val="00EE63F9"/>
    <w:rsid w:val="00F00F3C"/>
    <w:rsid w:val="00F63AA3"/>
    <w:rsid w:val="00F66DC0"/>
    <w:rsid w:val="00F953DC"/>
    <w:rsid w:val="00FA2A98"/>
    <w:rsid w:val="00FB5A8B"/>
    <w:rsid w:val="00FD59C0"/>
    <w:rsid w:val="00F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YU" w:hAnsi="Times YU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before="40" w:after="40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1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before="40" w:after="40"/>
      <w:jc w:val="both"/>
    </w:pPr>
    <w:rPr>
      <w:sz w:val="28"/>
    </w:rPr>
  </w:style>
  <w:style w:type="paragraph" w:styleId="NormalWeb">
    <w:name w:val="Normal (Web)"/>
    <w:basedOn w:val="Normal"/>
    <w:uiPriority w:val="99"/>
    <w:rsid w:val="009B38D6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656E"/>
    <w:rPr>
      <w:rFonts w:ascii="Arial" w:hAnsi="Arial" w:cs="Arial" w:hint="default"/>
      <w:b/>
      <w:bCs/>
      <w:i w:val="0"/>
      <w:iCs w:val="0"/>
      <w:color w:val="222222"/>
      <w:sz w:val="32"/>
      <w:szCs w:val="32"/>
    </w:rPr>
  </w:style>
  <w:style w:type="paragraph" w:customStyle="1" w:styleId="Default">
    <w:name w:val="Default"/>
    <w:rsid w:val="000802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YU" w:hAnsi="Times YU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before="40" w:after="40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1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before="40" w:after="40"/>
      <w:jc w:val="both"/>
    </w:pPr>
    <w:rPr>
      <w:sz w:val="28"/>
    </w:rPr>
  </w:style>
  <w:style w:type="paragraph" w:styleId="NormalWeb">
    <w:name w:val="Normal (Web)"/>
    <w:basedOn w:val="Normal"/>
    <w:uiPriority w:val="99"/>
    <w:rsid w:val="009B38D6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656E"/>
    <w:rPr>
      <w:rFonts w:ascii="Arial" w:hAnsi="Arial" w:cs="Arial" w:hint="default"/>
      <w:b/>
      <w:bCs/>
      <w:i w:val="0"/>
      <w:iCs w:val="0"/>
      <w:color w:val="222222"/>
      <w:sz w:val="32"/>
      <w:szCs w:val="32"/>
    </w:rPr>
  </w:style>
  <w:style w:type="paragraph" w:customStyle="1" w:styleId="Default">
    <w:name w:val="Default"/>
    <w:rsid w:val="000802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.%20Net%20Logist\DHL\Izjave\Izjava_E-2017-035-cro_42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Izjava_E-2017-035-cro_4258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CARINARNICA BEOGRAD</vt:lpstr>
      <vt:lpstr>        IZJAVA</vt:lpstr>
      <vt:lpstr>    </vt:lpstr>
    </vt:vector>
  </TitlesOfParts>
  <Company>DHL Yugoslavia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CARINARNICA BEOGRAD</dc:title>
  <dc:creator>Dule</dc:creator>
  <cp:lastModifiedBy>Dule</cp:lastModifiedBy>
  <cp:revision>2</cp:revision>
  <cp:lastPrinted>2019-08-27T06:03:00Z</cp:lastPrinted>
  <dcterms:created xsi:type="dcterms:W3CDTF">2020-10-07T17:10:00Z</dcterms:created>
  <dcterms:modified xsi:type="dcterms:W3CDTF">2020-10-07T17:10:00Z</dcterms:modified>
</cp:coreProperties>
</file>